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393" w14:textId="424CFDC5" w:rsidR="001D7344" w:rsidRDefault="001D734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29803720" w14:textId="01C349B3" w:rsidR="001D7344" w:rsidRPr="007E7903" w:rsidRDefault="00C312A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10th</w:t>
      </w:r>
      <w:r w:rsidR="001D73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D7344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1D7344" w:rsidRPr="00F51A6E">
        <w:rPr>
          <w:rFonts w:ascii="Times New Roman" w:hAnsi="Times New Roman" w:cs="Times New Roman"/>
          <w:b/>
          <w:sz w:val="28"/>
          <w:szCs w:val="28"/>
        </w:rPr>
        <w:t xml:space="preserve"> at 6:00 P.M</w:t>
      </w:r>
      <w:r w:rsidR="001D7344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36CF8D5C" w14:textId="77777777" w:rsidR="001D7344" w:rsidRPr="00F51A6E" w:rsidRDefault="001D7344" w:rsidP="001D7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536EC7E1" w14:textId="77777777" w:rsidR="001D7344" w:rsidRPr="00F51A6E" w:rsidRDefault="001D7344" w:rsidP="001D73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F6EB30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2AA97238" w14:textId="77777777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73B99FA8" w14:textId="153835F8" w:rsidR="00C312A4" w:rsidRDefault="00C312A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Permits</w:t>
      </w:r>
    </w:p>
    <w:p w14:paraId="16FD10F4" w14:textId="5E469D3F" w:rsidR="00C312A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Minutes</w:t>
      </w:r>
    </w:p>
    <w:p w14:paraId="0F4F4D70" w14:textId="4172494D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Report, Audit bills/authorize payments</w:t>
      </w:r>
    </w:p>
    <w:p w14:paraId="4894452D" w14:textId="188A53C3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06573868" w14:textId="2341A60B" w:rsidR="00666D24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(3 Minute Limit)</w:t>
      </w:r>
    </w:p>
    <w:p w14:paraId="131182B3" w14:textId="271ACC13" w:rsidR="005612BA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Needs and Update</w:t>
      </w:r>
    </w:p>
    <w:p w14:paraId="7276BD25" w14:textId="0C71E509" w:rsidR="005612BA" w:rsidRDefault="00E95C8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session </w:t>
      </w:r>
      <w:r w:rsidR="008D3436" w:rsidRPr="00037701">
        <w:rPr>
          <w:rFonts w:ascii="Times New Roman" w:hAnsi="Times New Roman" w:cs="Times New Roman"/>
          <w:sz w:val="24"/>
          <w:szCs w:val="24"/>
        </w:rPr>
        <w:t>under WI Statutes 19.85(1)(c) for deliberations of the Board regardin</w:t>
      </w:r>
      <w:r w:rsidR="008D3436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Annual Maintenance Employee Reviews</w:t>
      </w:r>
    </w:p>
    <w:p w14:paraId="5051125D" w14:textId="300448BE" w:rsidR="00DC331B" w:rsidRDefault="00DC331B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to purchase LP for the 2022/2023 year.</w:t>
      </w:r>
    </w:p>
    <w:p w14:paraId="02F63318" w14:textId="467B0102" w:rsidR="00F96044" w:rsidRPr="00F51A6E" w:rsidRDefault="00DC331B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Agenda for the September Meeting</w:t>
      </w:r>
    </w:p>
    <w:p w14:paraId="4952303E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Adjourn.</w:t>
      </w:r>
    </w:p>
    <w:p w14:paraId="430D4AC8" w14:textId="77777777" w:rsidR="00FB136E" w:rsidRDefault="00FA5ED1"/>
    <w:sectPr w:rsid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02684A"/>
    <w:rsid w:val="001740D2"/>
    <w:rsid w:val="001B244C"/>
    <w:rsid w:val="001D7344"/>
    <w:rsid w:val="002A6BB1"/>
    <w:rsid w:val="00336AB0"/>
    <w:rsid w:val="004629D7"/>
    <w:rsid w:val="004F35B5"/>
    <w:rsid w:val="005612BA"/>
    <w:rsid w:val="005F06AB"/>
    <w:rsid w:val="00666D24"/>
    <w:rsid w:val="008D3436"/>
    <w:rsid w:val="00963824"/>
    <w:rsid w:val="00A42E30"/>
    <w:rsid w:val="00A939C5"/>
    <w:rsid w:val="00C312A4"/>
    <w:rsid w:val="00D74475"/>
    <w:rsid w:val="00DC331B"/>
    <w:rsid w:val="00DF487B"/>
    <w:rsid w:val="00E95C84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katie misner</cp:lastModifiedBy>
  <cp:revision>2</cp:revision>
  <cp:lastPrinted>2022-07-01T20:56:00Z</cp:lastPrinted>
  <dcterms:created xsi:type="dcterms:W3CDTF">2022-07-26T12:09:00Z</dcterms:created>
  <dcterms:modified xsi:type="dcterms:W3CDTF">2022-07-26T12:09:00Z</dcterms:modified>
</cp:coreProperties>
</file>